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FA" w:rsidRDefault="00BC01FA" w:rsidP="00BC01FA"/>
    <w:p w:rsidR="00B271A5" w:rsidRPr="00B271A5" w:rsidRDefault="00BC01FA" w:rsidP="00B271A5">
      <w:pPr>
        <w:pStyle w:val="ConsPlusTitle"/>
        <w:jc w:val="center"/>
        <w:outlineLvl w:val="2"/>
      </w:pPr>
      <w:r>
        <w:tab/>
      </w:r>
      <w:r w:rsidR="00B271A5" w:rsidRPr="00B271A5">
        <w:t xml:space="preserve">13. Порядок реализации </w:t>
      </w:r>
      <w:proofErr w:type="gramStart"/>
      <w:r w:rsidR="00B271A5" w:rsidRPr="00B271A5">
        <w:t>установленного</w:t>
      </w:r>
      <w:proofErr w:type="gramEnd"/>
      <w:r w:rsidR="00B271A5" w:rsidRPr="00B271A5">
        <w:t xml:space="preserve"> законодательством</w:t>
      </w:r>
    </w:p>
    <w:p w:rsidR="00B271A5" w:rsidRPr="00B271A5" w:rsidRDefault="00B271A5" w:rsidP="00B27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71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Российской Федерации права внеочередного оказания</w:t>
      </w:r>
    </w:p>
    <w:p w:rsidR="00B271A5" w:rsidRPr="00B271A5" w:rsidRDefault="00B271A5" w:rsidP="00B27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71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медицинской помощи отдельным категориям граждан, включая</w:t>
      </w:r>
    </w:p>
    <w:p w:rsidR="00B271A5" w:rsidRPr="00B271A5" w:rsidRDefault="00B271A5" w:rsidP="00B27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71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участников специальной военной операции Российской Федерации</w:t>
      </w:r>
    </w:p>
    <w:p w:rsidR="00B271A5" w:rsidRPr="00B271A5" w:rsidRDefault="00B271A5" w:rsidP="00B27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71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территориях Украины, Донецкой Народной Республики</w:t>
      </w:r>
    </w:p>
    <w:p w:rsidR="00B271A5" w:rsidRPr="00B271A5" w:rsidRDefault="00B271A5" w:rsidP="00B27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71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Луганской Народной Республики с 24 февраля 2022 года,</w:t>
      </w:r>
    </w:p>
    <w:p w:rsidR="00B271A5" w:rsidRPr="00B271A5" w:rsidRDefault="00B271A5" w:rsidP="00B27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71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медицинских организациях, участвующих в Программе</w:t>
      </w:r>
    </w:p>
    <w:p w:rsidR="00B271A5" w:rsidRPr="00B271A5" w:rsidRDefault="00B271A5" w:rsidP="00B27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1A5" w:rsidRPr="00B271A5" w:rsidRDefault="00B271A5" w:rsidP="00B27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A5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Право на внеочередное оказание медицинской помощи имеют следующие категории граждан:</w:t>
      </w:r>
    </w:p>
    <w:p w:rsidR="00B271A5" w:rsidRPr="00B271A5" w:rsidRDefault="00B271A5" w:rsidP="00B271A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A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Советского Союза;</w:t>
      </w:r>
    </w:p>
    <w:p w:rsidR="00B271A5" w:rsidRPr="00B271A5" w:rsidRDefault="00B271A5" w:rsidP="00B271A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A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Российской Федерации;</w:t>
      </w:r>
    </w:p>
    <w:p w:rsidR="00B271A5" w:rsidRPr="00B271A5" w:rsidRDefault="00B271A5" w:rsidP="00B271A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 кавалеры ордена Славы;</w:t>
      </w:r>
    </w:p>
    <w:p w:rsidR="00B271A5" w:rsidRPr="00B271A5" w:rsidRDefault="00B271A5" w:rsidP="00B271A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A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семей Героев Советского Союза, Героев Российской Федерации и полных кавалеров ордена Славы;</w:t>
      </w:r>
    </w:p>
    <w:p w:rsidR="00B271A5" w:rsidRPr="00B271A5" w:rsidRDefault="00B271A5" w:rsidP="00B271A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A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Социалистического Труда;</w:t>
      </w:r>
    </w:p>
    <w:p w:rsidR="00B271A5" w:rsidRPr="00B271A5" w:rsidRDefault="00B271A5" w:rsidP="00B271A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A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Труда Российской Федерации;</w:t>
      </w:r>
    </w:p>
    <w:p w:rsidR="00B271A5" w:rsidRPr="00B271A5" w:rsidRDefault="00B271A5" w:rsidP="00B271A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 кавалеры ордена Трудовой Славы;</w:t>
      </w:r>
    </w:p>
    <w:p w:rsidR="00B271A5" w:rsidRPr="00B271A5" w:rsidRDefault="00B271A5" w:rsidP="00B271A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A5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вдовы (вдовцы) Героев Социалистического Труда, Героев Труда Российской Федерации или полных кавалеров ордена Трудовой Славы, не вступившие в повторный брак (независимо от даты смерти (гибели) Героя Социалистического Труда или полного кавалера ордена Трудовой Славы);</w:t>
      </w:r>
    </w:p>
    <w:p w:rsidR="00B271A5" w:rsidRPr="00B271A5" w:rsidRDefault="00B271A5" w:rsidP="00B271A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награжденные знаком "Почетный донор России", "Почетный донор СССР";</w:t>
      </w:r>
    </w:p>
    <w:p w:rsidR="00B271A5" w:rsidRPr="00B271A5" w:rsidRDefault="00B271A5" w:rsidP="00B271A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подвергшиеся воздействию радиации вследствие Чернобыльской катастрофы, и приравненные к ним категории граждан;</w:t>
      </w:r>
    </w:p>
    <w:p w:rsidR="00B271A5" w:rsidRPr="00B271A5" w:rsidRDefault="00B271A5" w:rsidP="00B271A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признанные пострадавшими от политических репрессий;</w:t>
      </w:r>
    </w:p>
    <w:p w:rsidR="00B271A5" w:rsidRPr="00B271A5" w:rsidRDefault="00B271A5" w:rsidP="00B271A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реабилитированные лица;</w:t>
      </w:r>
    </w:p>
    <w:p w:rsidR="00B271A5" w:rsidRPr="00B271A5" w:rsidRDefault="00B271A5" w:rsidP="00B271A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и участники войн;</w:t>
      </w:r>
    </w:p>
    <w:p w:rsidR="00B271A5" w:rsidRPr="00B271A5" w:rsidRDefault="00B271A5" w:rsidP="00B271A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ветераны боевых действий;</w:t>
      </w:r>
    </w:p>
    <w:p w:rsidR="00B271A5" w:rsidRPr="00B271A5" w:rsidRDefault="00B271A5" w:rsidP="00B271A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B271A5" w:rsidRPr="00B271A5" w:rsidRDefault="00B271A5" w:rsidP="00B271A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награжденные знаком "Жителю блокадного Ленинграда";</w:t>
      </w:r>
    </w:p>
    <w:p w:rsidR="00B271A5" w:rsidRPr="00B271A5" w:rsidRDefault="00B271A5" w:rsidP="00B271A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нетрудоспособные члены семей погибших (умерших) инвалидов войн, участников Великой Отечественной войны и ветеранов боевых действий, состоявшие на их иждивении и получающие пенсию по случаю потери кормильца (имеющие право на ее получение);</w:t>
      </w:r>
    </w:p>
    <w:p w:rsidR="00B271A5" w:rsidRPr="00B271A5" w:rsidRDefault="00B271A5" w:rsidP="00B271A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на других военных объектах в пределах тыловых границ действующих фронтов, операционных зон действующих флотов, на прифронтовых участках </w:t>
      </w:r>
      <w:r w:rsidRPr="00B271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железных и автомобильных дорог;</w:t>
      </w:r>
      <w:proofErr w:type="gramEnd"/>
    </w:p>
    <w:p w:rsidR="00B271A5" w:rsidRPr="00B271A5" w:rsidRDefault="00B271A5" w:rsidP="00B271A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 и дети, оставшиеся без попечения родителей;</w:t>
      </w:r>
    </w:p>
    <w:p w:rsidR="00B271A5" w:rsidRPr="00B271A5" w:rsidRDefault="00B271A5" w:rsidP="00B271A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I и II групп;</w:t>
      </w:r>
    </w:p>
    <w:p w:rsidR="00B271A5" w:rsidRPr="00B271A5" w:rsidRDefault="00B271A5" w:rsidP="00B271A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специальной военной операции Российской Федерации на территориях Украины, Донецкой Народной Республики и Луганской Народной Республики с 24 февраля 2022 года.</w:t>
      </w:r>
    </w:p>
    <w:p w:rsidR="00B271A5" w:rsidRPr="00B271A5" w:rsidRDefault="00B271A5" w:rsidP="00B271A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A5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Основанием для внеочередного оказания медицинской помощи является документ, подтверждающий принадлежность гражданина к льготной категории.</w:t>
      </w:r>
    </w:p>
    <w:p w:rsidR="00B271A5" w:rsidRPr="00B271A5" w:rsidRDefault="00B271A5" w:rsidP="00B271A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внеочередном порядке медицинская помощь предоставляется амбулаторно и стационарно (кроме высокотехнологичной медицинской помощи).</w:t>
      </w:r>
    </w:p>
    <w:p w:rsidR="00B271A5" w:rsidRPr="00B271A5" w:rsidRDefault="00B271A5" w:rsidP="00B271A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внеочередного оказания медицинской помощи:</w:t>
      </w:r>
    </w:p>
    <w:p w:rsidR="00B271A5" w:rsidRPr="00B271A5" w:rsidRDefault="00B271A5" w:rsidP="00B271A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медицинская помощь в амбулаторных условиях оказывается гражданам во внеочередном порядке по месту прикрепления. Плановые консультации, диагностические и лабораторные исследования осуществляются в пятидневный срок, исчисляемый в рабочих днях, </w:t>
      </w:r>
      <w:proofErr w:type="gramStart"/>
      <w:r w:rsidRPr="00B271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обращения</w:t>
      </w:r>
      <w:proofErr w:type="gramEnd"/>
      <w:r w:rsidRPr="00B271A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зарегистрированной у лечащего врача;</w:t>
      </w:r>
    </w:p>
    <w:p w:rsidR="00B271A5" w:rsidRPr="00B271A5" w:rsidRDefault="00B271A5" w:rsidP="00B271A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консультации, диагностические и лабораторные исследования в консультативных поликлиниках, специализированных поликлиниках и диспансерах - в 10-дневный срок, исчисляемый в рабочих днях, </w:t>
      </w:r>
      <w:proofErr w:type="gramStart"/>
      <w:r w:rsidRPr="00B271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обращения</w:t>
      </w:r>
      <w:proofErr w:type="gramEnd"/>
      <w:r w:rsidRPr="00B2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гражданина;</w:t>
      </w:r>
    </w:p>
    <w:p w:rsidR="00B271A5" w:rsidRPr="00B271A5" w:rsidRDefault="00B271A5" w:rsidP="00B271A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плановой медицинской помощи в стационарных условиях срок ожидания плановой госпитализации не должен составлять более 14 рабочих дней;</w:t>
      </w:r>
    </w:p>
    <w:p w:rsidR="00B271A5" w:rsidRPr="00B271A5" w:rsidRDefault="00B271A5" w:rsidP="00B271A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здоровья;</w:t>
      </w:r>
    </w:p>
    <w:p w:rsidR="00B271A5" w:rsidRPr="00B271A5" w:rsidRDefault="00B271A5" w:rsidP="00B271A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обращений.</w:t>
      </w:r>
    </w:p>
    <w:p w:rsidR="00A45F96" w:rsidRPr="00BC01FA" w:rsidRDefault="00A45F96" w:rsidP="00B271A5">
      <w:pPr>
        <w:tabs>
          <w:tab w:val="left" w:pos="0"/>
        </w:tabs>
      </w:pPr>
      <w:bookmarkStart w:id="0" w:name="_GoBack"/>
      <w:bookmarkEnd w:id="0"/>
    </w:p>
    <w:sectPr w:rsidR="00A45F96" w:rsidRPr="00BC01FA" w:rsidSect="00A45F9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5D25"/>
    <w:multiLevelType w:val="hybridMultilevel"/>
    <w:tmpl w:val="57222004"/>
    <w:lvl w:ilvl="0" w:tplc="9D660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53559"/>
    <w:multiLevelType w:val="hybridMultilevel"/>
    <w:tmpl w:val="A7889012"/>
    <w:lvl w:ilvl="0" w:tplc="9D660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66"/>
    <w:rsid w:val="00524F66"/>
    <w:rsid w:val="00A45F96"/>
    <w:rsid w:val="00B271A5"/>
    <w:rsid w:val="00BC01FA"/>
    <w:rsid w:val="00E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F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1F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27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F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1F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27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2022-02-28T07:29:00Z</dcterms:created>
  <dcterms:modified xsi:type="dcterms:W3CDTF">2023-02-02T08:28:00Z</dcterms:modified>
</cp:coreProperties>
</file>